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8" w:rsidRDefault="00862A38" w:rsidP="00045A49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862A38">
        <w:rPr>
          <w:b/>
          <w:color w:val="C00000"/>
          <w:sz w:val="28"/>
          <w:szCs w:val="28"/>
        </w:rPr>
        <w:t>2</w:t>
      </w:r>
      <w:r w:rsidR="00F976B6">
        <w:rPr>
          <w:b/>
          <w:color w:val="C00000"/>
          <w:sz w:val="28"/>
          <w:szCs w:val="28"/>
        </w:rPr>
        <w:t>7</w:t>
      </w:r>
      <w:r w:rsidRPr="00862A38">
        <w:rPr>
          <w:b/>
          <w:color w:val="C00000"/>
          <w:sz w:val="28"/>
          <w:szCs w:val="28"/>
        </w:rPr>
        <w:t>.04               гр.26а                    Русский  язык</w:t>
      </w:r>
    </w:p>
    <w:p w:rsidR="00F976B6" w:rsidRDefault="00F976B6" w:rsidP="00045A49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Добрый день!  Не забываем, что нас ждет экзамен и, конечно, готовимся к нему!</w:t>
      </w:r>
    </w:p>
    <w:p w:rsidR="00F976B6" w:rsidRPr="000B7A7B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1. Перепишите слова, поставьте ударения</w:t>
      </w: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Созы</w:t>
      </w:r>
      <w:r w:rsidRPr="008654F6">
        <w:rPr>
          <w:color w:val="000000"/>
        </w:rPr>
        <w:t>в, до</w:t>
      </w:r>
      <w:r w:rsidRPr="008654F6">
        <w:rPr>
          <w:color w:val="000000"/>
        </w:rPr>
        <w:softHyphen/>
        <w:t>бе</w:t>
      </w:r>
      <w:r w:rsidRPr="008654F6">
        <w:rPr>
          <w:color w:val="000000"/>
        </w:rPr>
        <w:softHyphen/>
        <w:t>л</w:t>
      </w:r>
      <w:r>
        <w:rPr>
          <w:color w:val="000000"/>
        </w:rPr>
        <w:t>а</w:t>
      </w:r>
      <w:r w:rsidRPr="008654F6">
        <w:rPr>
          <w:color w:val="000000"/>
        </w:rPr>
        <w:t>, опт</w:t>
      </w:r>
      <w:r>
        <w:rPr>
          <w:color w:val="000000"/>
        </w:rPr>
        <w:t xml:space="preserve">овый, </w:t>
      </w:r>
      <w:r w:rsidRPr="008654F6">
        <w:rPr>
          <w:color w:val="000000"/>
        </w:rPr>
        <w:softHyphen/>
        <w:t>дис</w:t>
      </w:r>
      <w:r w:rsidRPr="008654F6">
        <w:rPr>
          <w:color w:val="000000"/>
        </w:rPr>
        <w:softHyphen/>
        <w:t>пан</w:t>
      </w:r>
      <w:r w:rsidRPr="008654F6">
        <w:rPr>
          <w:color w:val="000000"/>
        </w:rPr>
        <w:softHyphen/>
        <w:t>с</w:t>
      </w:r>
      <w:r>
        <w:rPr>
          <w:color w:val="000000"/>
        </w:rPr>
        <w:t>е</w:t>
      </w:r>
      <w:r w:rsidRPr="008654F6">
        <w:rPr>
          <w:color w:val="000000"/>
        </w:rPr>
        <w:t>р, со</w:t>
      </w:r>
      <w:r w:rsidRPr="008654F6">
        <w:rPr>
          <w:color w:val="000000"/>
        </w:rPr>
        <w:softHyphen/>
        <w:t>зд</w:t>
      </w:r>
      <w:r>
        <w:rPr>
          <w:color w:val="000000"/>
        </w:rPr>
        <w:t>а</w:t>
      </w:r>
      <w:r w:rsidRPr="008654F6">
        <w:rPr>
          <w:color w:val="000000"/>
        </w:rPr>
        <w:t>в</w:t>
      </w:r>
      <w:r w:rsidRPr="008654F6">
        <w:rPr>
          <w:color w:val="000000"/>
        </w:rPr>
        <w:softHyphen/>
        <w:t>ший, ка</w:t>
      </w:r>
      <w:r w:rsidRPr="008654F6">
        <w:rPr>
          <w:color w:val="000000"/>
        </w:rPr>
        <w:softHyphen/>
        <w:t>та</w:t>
      </w:r>
      <w:r w:rsidRPr="008654F6">
        <w:rPr>
          <w:color w:val="000000"/>
        </w:rPr>
        <w:softHyphen/>
        <w:t>л</w:t>
      </w:r>
      <w:r>
        <w:rPr>
          <w:color w:val="000000"/>
        </w:rPr>
        <w:t>о</w:t>
      </w:r>
      <w:r w:rsidRPr="008654F6">
        <w:rPr>
          <w:color w:val="000000"/>
        </w:rPr>
        <w:t>г, нач</w:t>
      </w:r>
      <w:r>
        <w:rPr>
          <w:color w:val="000000"/>
        </w:rPr>
        <w:t>а</w:t>
      </w:r>
      <w:r w:rsidRPr="008654F6">
        <w:rPr>
          <w:color w:val="000000"/>
        </w:rPr>
        <w:t>в, т</w:t>
      </w:r>
      <w:r>
        <w:rPr>
          <w:color w:val="000000"/>
        </w:rPr>
        <w:t>о</w:t>
      </w:r>
      <w:r w:rsidRPr="008654F6">
        <w:rPr>
          <w:color w:val="000000"/>
        </w:rPr>
        <w:t>рты, аэро</w:t>
      </w:r>
      <w:r w:rsidRPr="008654F6">
        <w:rPr>
          <w:color w:val="000000"/>
        </w:rPr>
        <w:softHyphen/>
        <w:t>пор</w:t>
      </w:r>
      <w:r w:rsidRPr="008654F6">
        <w:rPr>
          <w:color w:val="000000"/>
        </w:rPr>
        <w:softHyphen/>
        <w:t>т</w:t>
      </w:r>
      <w:r>
        <w:rPr>
          <w:color w:val="000000"/>
        </w:rPr>
        <w:t>ы</w:t>
      </w:r>
      <w:r w:rsidRPr="008654F6">
        <w:rPr>
          <w:color w:val="000000"/>
        </w:rPr>
        <w:t>, обостр</w:t>
      </w:r>
      <w:r>
        <w:rPr>
          <w:color w:val="000000"/>
        </w:rPr>
        <w:t>ё</w:t>
      </w:r>
      <w:r w:rsidRPr="008654F6">
        <w:rPr>
          <w:color w:val="000000"/>
        </w:rPr>
        <w:t>нный, б</w:t>
      </w:r>
      <w:r>
        <w:rPr>
          <w:color w:val="000000"/>
        </w:rPr>
        <w:t>а</w:t>
      </w:r>
      <w:r w:rsidRPr="008654F6">
        <w:rPr>
          <w:color w:val="000000"/>
        </w:rPr>
        <w:t>нты, на</w:t>
      </w:r>
      <w:r w:rsidRPr="008654F6">
        <w:rPr>
          <w:color w:val="000000"/>
        </w:rPr>
        <w:softHyphen/>
        <w:t>ч</w:t>
      </w:r>
      <w:r>
        <w:rPr>
          <w:color w:val="000000"/>
        </w:rPr>
        <w:t>а</w:t>
      </w:r>
      <w:r w:rsidRPr="008654F6">
        <w:rPr>
          <w:color w:val="000000"/>
        </w:rPr>
        <w:t>ть, дос</w:t>
      </w:r>
      <w:r>
        <w:rPr>
          <w:color w:val="000000"/>
        </w:rPr>
        <w:t>у</w:t>
      </w:r>
      <w:r w:rsidRPr="008654F6">
        <w:rPr>
          <w:color w:val="000000"/>
        </w:rPr>
        <w:t>г, п</w:t>
      </w:r>
      <w:r>
        <w:rPr>
          <w:color w:val="000000"/>
        </w:rPr>
        <w:t>о</w:t>
      </w:r>
      <w:r w:rsidRPr="008654F6">
        <w:rPr>
          <w:color w:val="000000"/>
        </w:rPr>
        <w:softHyphen/>
        <w:t>ня</w:t>
      </w:r>
      <w:r w:rsidRPr="008654F6">
        <w:rPr>
          <w:color w:val="000000"/>
        </w:rPr>
        <w:softHyphen/>
        <w:t>ла, укр</w:t>
      </w:r>
      <w:r>
        <w:rPr>
          <w:color w:val="000000"/>
        </w:rPr>
        <w:t>а</w:t>
      </w:r>
      <w:r w:rsidRPr="008654F6">
        <w:rPr>
          <w:color w:val="000000"/>
        </w:rPr>
        <w:softHyphen/>
        <w:t>ла, кл</w:t>
      </w:r>
      <w:r>
        <w:rPr>
          <w:color w:val="000000"/>
        </w:rPr>
        <w:t>а</w:t>
      </w:r>
      <w:r w:rsidRPr="008654F6">
        <w:rPr>
          <w:color w:val="000000"/>
        </w:rPr>
        <w:t>ла, зво</w:t>
      </w:r>
      <w:r w:rsidRPr="008654F6">
        <w:rPr>
          <w:color w:val="000000"/>
        </w:rPr>
        <w:softHyphen/>
        <w:t>н</w:t>
      </w:r>
      <w:r>
        <w:rPr>
          <w:color w:val="000000"/>
        </w:rPr>
        <w:t>и</w:t>
      </w:r>
      <w:r w:rsidRPr="008654F6">
        <w:rPr>
          <w:color w:val="000000"/>
        </w:rPr>
        <w:t>т, пр</w:t>
      </w:r>
      <w:r>
        <w:rPr>
          <w:color w:val="000000"/>
        </w:rPr>
        <w:t>и</w:t>
      </w:r>
      <w:r w:rsidRPr="008654F6">
        <w:rPr>
          <w:color w:val="000000"/>
        </w:rPr>
        <w:softHyphen/>
        <w:t>ня</w:t>
      </w:r>
      <w:r w:rsidRPr="008654F6">
        <w:rPr>
          <w:color w:val="000000"/>
        </w:rPr>
        <w:softHyphen/>
        <w:t>ли, сли</w:t>
      </w:r>
      <w:r w:rsidRPr="008654F6">
        <w:rPr>
          <w:color w:val="000000"/>
        </w:rPr>
        <w:softHyphen/>
        <w:t>в</w:t>
      </w:r>
      <w:r>
        <w:rPr>
          <w:color w:val="000000"/>
        </w:rPr>
        <w:t>о</w:t>
      </w:r>
      <w:r w:rsidRPr="008654F6">
        <w:rPr>
          <w:color w:val="000000"/>
        </w:rPr>
        <w:softHyphen/>
        <w:t>вый (сок), квар</w:t>
      </w:r>
      <w:r w:rsidRPr="008654F6">
        <w:rPr>
          <w:color w:val="000000"/>
        </w:rPr>
        <w:softHyphen/>
        <w:t>т</w:t>
      </w:r>
      <w:r>
        <w:rPr>
          <w:color w:val="000000"/>
        </w:rPr>
        <w:t>а</w:t>
      </w:r>
      <w:r w:rsidRPr="008654F6">
        <w:rPr>
          <w:color w:val="000000"/>
        </w:rPr>
        <w:t>л, м</w:t>
      </w:r>
      <w:r>
        <w:rPr>
          <w:color w:val="000000"/>
        </w:rPr>
        <w:t>е</w:t>
      </w:r>
      <w:r w:rsidRPr="008654F6">
        <w:rPr>
          <w:color w:val="000000"/>
        </w:rPr>
        <w:t>ст</w:t>
      </w:r>
      <w:r w:rsidRPr="008654F6">
        <w:rPr>
          <w:color w:val="000000"/>
        </w:rPr>
        <w:softHyphen/>
        <w:t>но</w:t>
      </w:r>
      <w:r w:rsidRPr="008654F6">
        <w:rPr>
          <w:color w:val="000000"/>
        </w:rPr>
        <w:softHyphen/>
        <w:t>стей, обод</w:t>
      </w:r>
      <w:r w:rsidRPr="008654F6">
        <w:rPr>
          <w:color w:val="000000"/>
        </w:rPr>
        <w:softHyphen/>
        <w:t>р</w:t>
      </w:r>
      <w:r>
        <w:rPr>
          <w:color w:val="000000"/>
        </w:rPr>
        <w:t>и</w:t>
      </w:r>
      <w:r w:rsidRPr="008654F6">
        <w:rPr>
          <w:color w:val="000000"/>
        </w:rPr>
        <w:t>ть, при</w:t>
      </w:r>
      <w:r w:rsidRPr="008654F6">
        <w:rPr>
          <w:color w:val="000000"/>
        </w:rPr>
        <w:softHyphen/>
        <w:t>н</w:t>
      </w:r>
      <w:r>
        <w:rPr>
          <w:color w:val="000000"/>
        </w:rPr>
        <w:t>у</w:t>
      </w:r>
      <w:r w:rsidRPr="008654F6">
        <w:rPr>
          <w:color w:val="000000"/>
        </w:rPr>
        <w:softHyphen/>
        <w:t>дить, н</w:t>
      </w:r>
      <w:r>
        <w:rPr>
          <w:color w:val="000000"/>
        </w:rPr>
        <w:t>о</w:t>
      </w:r>
      <w:r w:rsidRPr="008654F6">
        <w:rPr>
          <w:color w:val="000000"/>
        </w:rPr>
        <w:softHyphen/>
        <w:t>во</w:t>
      </w:r>
      <w:r w:rsidRPr="008654F6">
        <w:rPr>
          <w:color w:val="000000"/>
        </w:rPr>
        <w:softHyphen/>
        <w:t>стей, про</w:t>
      </w:r>
      <w:r w:rsidRPr="008654F6">
        <w:rPr>
          <w:color w:val="000000"/>
        </w:rPr>
        <w:softHyphen/>
        <w:t>из</w:t>
      </w:r>
      <w:r w:rsidRPr="008654F6">
        <w:rPr>
          <w:color w:val="000000"/>
        </w:rPr>
        <w:softHyphen/>
      </w:r>
      <w:r>
        <w:rPr>
          <w:color w:val="000000"/>
        </w:rPr>
        <w:t>ве</w:t>
      </w:r>
      <w:r w:rsidRPr="008654F6">
        <w:rPr>
          <w:color w:val="000000"/>
        </w:rPr>
        <w:t>ден, з</w:t>
      </w:r>
      <w:r>
        <w:rPr>
          <w:color w:val="000000"/>
        </w:rPr>
        <w:t>а</w:t>
      </w:r>
      <w:r w:rsidRPr="008654F6">
        <w:rPr>
          <w:color w:val="000000"/>
        </w:rPr>
        <w:softHyphen/>
        <w:t>го</w:t>
      </w:r>
      <w:r w:rsidRPr="008654F6">
        <w:rPr>
          <w:color w:val="000000"/>
        </w:rPr>
        <w:softHyphen/>
        <w:t>дя, не</w:t>
      </w:r>
      <w:r w:rsidRPr="008654F6">
        <w:rPr>
          <w:color w:val="000000"/>
        </w:rPr>
        <w:softHyphen/>
        <w:t>кро</w:t>
      </w:r>
      <w:r w:rsidRPr="008654F6">
        <w:rPr>
          <w:color w:val="000000"/>
        </w:rPr>
        <w:softHyphen/>
        <w:t>л</w:t>
      </w:r>
      <w:r>
        <w:rPr>
          <w:color w:val="000000"/>
        </w:rPr>
        <w:t>о</w:t>
      </w:r>
      <w:r w:rsidRPr="008654F6">
        <w:rPr>
          <w:color w:val="000000"/>
        </w:rPr>
        <w:t>г, об</w:t>
      </w:r>
      <w:r w:rsidRPr="008654F6">
        <w:rPr>
          <w:color w:val="000000"/>
        </w:rPr>
        <w:softHyphen/>
        <w:t>ли</w:t>
      </w:r>
      <w:r w:rsidRPr="008654F6">
        <w:rPr>
          <w:color w:val="000000"/>
        </w:rPr>
        <w:softHyphen/>
        <w:t>л</w:t>
      </w:r>
      <w:r>
        <w:rPr>
          <w:color w:val="000000"/>
        </w:rPr>
        <w:t>а</w:t>
      </w:r>
      <w:r w:rsidRPr="008654F6">
        <w:rPr>
          <w:color w:val="000000"/>
        </w:rPr>
        <w:t>сь, на</w:t>
      </w:r>
      <w:r w:rsidRPr="008654F6">
        <w:rPr>
          <w:color w:val="000000"/>
        </w:rPr>
        <w:softHyphen/>
        <w:t>ча</w:t>
      </w:r>
      <w:r w:rsidRPr="008654F6">
        <w:rPr>
          <w:color w:val="000000"/>
        </w:rPr>
        <w:softHyphen/>
        <w:t>л</w:t>
      </w:r>
      <w:r>
        <w:rPr>
          <w:color w:val="000000"/>
        </w:rPr>
        <w:t>а</w:t>
      </w:r>
      <w:r w:rsidRPr="008654F6">
        <w:rPr>
          <w:color w:val="000000"/>
        </w:rPr>
        <w:t>, по</w:t>
      </w:r>
      <w:r w:rsidRPr="008654F6">
        <w:rPr>
          <w:color w:val="000000"/>
        </w:rPr>
        <w:softHyphen/>
        <w:t>зво</w:t>
      </w:r>
      <w:r w:rsidRPr="008654F6">
        <w:rPr>
          <w:color w:val="000000"/>
        </w:rPr>
        <w:softHyphen/>
        <w:t>н</w:t>
      </w:r>
      <w:r>
        <w:rPr>
          <w:color w:val="000000"/>
        </w:rPr>
        <w:t>и</w:t>
      </w:r>
      <w:r w:rsidRPr="008654F6">
        <w:rPr>
          <w:color w:val="000000"/>
        </w:rPr>
        <w:t>м, оп</w:t>
      </w:r>
      <w:r>
        <w:rPr>
          <w:color w:val="000000"/>
        </w:rPr>
        <w:t>о</w:t>
      </w:r>
      <w:r w:rsidRPr="008654F6">
        <w:rPr>
          <w:color w:val="000000"/>
        </w:rPr>
        <w:t>ш</w:t>
      </w:r>
      <w:r w:rsidRPr="008654F6">
        <w:rPr>
          <w:color w:val="000000"/>
        </w:rPr>
        <w:softHyphen/>
        <w:t>лить, вру</w:t>
      </w:r>
      <w:r w:rsidRPr="008654F6">
        <w:rPr>
          <w:color w:val="000000"/>
        </w:rPr>
        <w:softHyphen/>
        <w:t>ч</w:t>
      </w:r>
      <w:r>
        <w:rPr>
          <w:color w:val="000000"/>
        </w:rPr>
        <w:t>и</w:t>
      </w:r>
      <w:r w:rsidRPr="008654F6">
        <w:rPr>
          <w:color w:val="000000"/>
        </w:rPr>
        <w:t>т, вк</w:t>
      </w:r>
      <w:r>
        <w:rPr>
          <w:color w:val="000000"/>
        </w:rPr>
        <w:t>лю</w:t>
      </w:r>
      <w:r w:rsidRPr="008654F6">
        <w:rPr>
          <w:color w:val="000000"/>
        </w:rPr>
        <w:t>чит</w:t>
      </w:r>
      <w:r>
        <w:rPr>
          <w:color w:val="000000"/>
        </w:rPr>
        <w:t>.</w:t>
      </w:r>
      <w:proofErr w:type="gramEnd"/>
    </w:p>
    <w:p w:rsidR="00F976B6" w:rsidRPr="008654F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</w:t>
      </w:r>
      <w:r w:rsidRPr="00BD38DF">
        <w:rPr>
          <w:bCs/>
          <w:color w:val="000000"/>
          <w:bdr w:val="none" w:sz="0" w:space="0" w:color="auto" w:frame="1"/>
        </w:rPr>
        <w:t xml:space="preserve">Сегодня мы </w:t>
      </w:r>
      <w:r>
        <w:rPr>
          <w:bCs/>
          <w:color w:val="000000"/>
          <w:bdr w:val="none" w:sz="0" w:space="0" w:color="auto" w:frame="1"/>
        </w:rPr>
        <w:t xml:space="preserve">поговорим о синтаксической синонимии  как источнике богатства и выразительности речи, о синтаксическом разборе </w:t>
      </w:r>
      <w:r w:rsidRPr="00B1622A">
        <w:rPr>
          <w:bCs/>
          <w:bdr w:val="none" w:sz="0" w:space="0" w:color="auto" w:frame="1"/>
        </w:rPr>
        <w:t>словосочетания, простого и сложного предложений, предложения с прямой речью.</w:t>
      </w:r>
    </w:p>
    <w:p w:rsidR="00F976B6" w:rsidRPr="0022005B" w:rsidRDefault="00F976B6" w:rsidP="00F976B6">
      <w:pPr>
        <w:pStyle w:val="a3"/>
        <w:spacing w:before="0" w:beforeAutospacing="0" w:after="0" w:afterAutospacing="0"/>
        <w:ind w:left="360"/>
        <w:jc w:val="both"/>
        <w:textAlignment w:val="baseline"/>
        <w:rPr>
          <w:bCs/>
          <w:bdr w:val="none" w:sz="0" w:space="0" w:color="auto" w:frame="1"/>
        </w:rPr>
      </w:pPr>
    </w:p>
    <w:p w:rsidR="00F976B6" w:rsidRPr="00B748B8" w:rsidRDefault="00F976B6" w:rsidP="00F976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748B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- Давайте вспомним, что та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кое синонимы? </w:t>
      </w:r>
      <w:r w:rsidRPr="00B748B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976B6" w:rsidRDefault="00F976B6" w:rsidP="00F976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748B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- А как вы думаете, что такое синтаксические синонимы?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976B6" w:rsidRPr="001769C2" w:rsidRDefault="00F976B6" w:rsidP="00F976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976B6" w:rsidRDefault="00F976B6" w:rsidP="00F976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218C">
        <w:rPr>
          <w:rFonts w:ascii="Times New Roman" w:hAnsi="Times New Roman"/>
          <w:i/>
          <w:sz w:val="24"/>
          <w:szCs w:val="24"/>
          <w:u w:val="single"/>
        </w:rPr>
        <w:t>Синтаксическая синонимия</w:t>
      </w:r>
      <w:r w:rsidRPr="00E9338D">
        <w:rPr>
          <w:rFonts w:ascii="Times New Roman" w:hAnsi="Times New Roman"/>
          <w:sz w:val="24"/>
          <w:szCs w:val="24"/>
        </w:rPr>
        <w:t xml:space="preserve"> - это параллельные синтаксические конструкции, соотносимые по построению и близкие по значению. Синтаксические синонимы различаются по смыслу или стилистически.</w:t>
      </w:r>
    </w:p>
    <w:p w:rsidR="00F976B6" w:rsidRPr="00E9338D" w:rsidRDefault="00F976B6" w:rsidP="00F976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3218C">
        <w:rPr>
          <w:rFonts w:ascii="Times New Roman" w:hAnsi="Times New Roman"/>
          <w:b/>
          <w:sz w:val="24"/>
          <w:szCs w:val="24"/>
        </w:rPr>
        <w:t>Задание:</w:t>
      </w:r>
      <w:r w:rsidRPr="00E93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внимательно прочитайте и проследите,</w:t>
      </w:r>
      <w:r w:rsidRPr="00E9338D">
        <w:rPr>
          <w:rFonts w:ascii="Times New Roman" w:hAnsi="Times New Roman"/>
          <w:sz w:val="24"/>
          <w:szCs w:val="24"/>
        </w:rPr>
        <w:t xml:space="preserve"> какие синтаксические конструкции синонимичны в каждом случае.</w:t>
      </w:r>
      <w:r>
        <w:rPr>
          <w:rFonts w:ascii="Times New Roman" w:hAnsi="Times New Roman"/>
          <w:sz w:val="24"/>
          <w:szCs w:val="24"/>
        </w:rPr>
        <w:t xml:space="preserve"> Запишите в тетрадь.</w:t>
      </w:r>
    </w:p>
    <w:p w:rsidR="00F976B6" w:rsidRPr="00080EC5" w:rsidRDefault="00F976B6" w:rsidP="00F976B6">
      <w:pPr>
        <w:pStyle w:val="a3"/>
        <w:spacing w:before="0" w:beforeAutospacing="0" w:after="0" w:afterAutospacing="0"/>
        <w:rPr>
          <w:i/>
        </w:rPr>
      </w:pPr>
      <w:r w:rsidRPr="00E9338D">
        <w:rPr>
          <w:i/>
        </w:rPr>
        <w:t xml:space="preserve">1.   Платье из шёлка </w:t>
      </w:r>
      <w:r w:rsidRPr="00E9338D">
        <w:rPr>
          <w:rStyle w:val="a4"/>
        </w:rPr>
        <w:t>—  шёлковое платье (Словосочетание</w:t>
      </w:r>
      <w:r w:rsidRPr="00080EC5">
        <w:rPr>
          <w:rStyle w:val="a4"/>
        </w:rPr>
        <w:t>)</w:t>
      </w:r>
    </w:p>
    <w:p w:rsidR="00F976B6" w:rsidRPr="00080EC5" w:rsidRDefault="00F976B6" w:rsidP="00F976B6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2.  Мы идём на прогулку</w:t>
      </w:r>
      <w:r w:rsidRPr="00080EC5">
        <w:rPr>
          <w:rStyle w:val="a4"/>
        </w:rPr>
        <w:t>. – Идём на прогулку. (</w:t>
      </w:r>
      <w:r w:rsidRPr="00080EC5">
        <w:rPr>
          <w:i/>
        </w:rPr>
        <w:t>Двусоставные и  односоставные  предложения.)</w:t>
      </w:r>
    </w:p>
    <w:p w:rsidR="00F976B6" w:rsidRPr="00080EC5" w:rsidRDefault="00F976B6" w:rsidP="00F976B6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 xml:space="preserve">3.  </w:t>
      </w:r>
      <w:r w:rsidRPr="00080EC5">
        <w:rPr>
          <w:rStyle w:val="a4"/>
        </w:rPr>
        <w:t>Услышанное   поразило  его. То,  что  он  услышал,  поразило  его. (</w:t>
      </w:r>
      <w:r w:rsidRPr="00080EC5">
        <w:rPr>
          <w:i/>
        </w:rPr>
        <w:t>  Простые  предложения  и  сложные.)</w:t>
      </w:r>
    </w:p>
    <w:p w:rsidR="00F976B6" w:rsidRPr="00080EC5" w:rsidRDefault="00F976B6" w:rsidP="00F976B6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4.  Девочка, которая сидит за соседней партой, - моя подруга.  - Девочка, сидящая за соседней партой,- моя подруга. (Сложноподчинённое</w:t>
      </w:r>
      <w:r w:rsidRPr="00080EC5">
        <w:rPr>
          <w:i/>
          <w:sz w:val="28"/>
          <w:szCs w:val="28"/>
        </w:rPr>
        <w:t xml:space="preserve"> </w:t>
      </w:r>
      <w:r w:rsidRPr="00080EC5">
        <w:rPr>
          <w:i/>
        </w:rPr>
        <w:t>предложение с придаточным определительным и простое предложение, осложнённое обособленным определением, выраженным причастным оборотом.)</w:t>
      </w:r>
    </w:p>
    <w:p w:rsidR="00F976B6" w:rsidRPr="00080EC5" w:rsidRDefault="00F976B6" w:rsidP="00F976B6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5. Когда он обедал, он читал.- Обедая,  он читал. ( Придаточные обстоятельственные и простые предложения, осложнённые деепричастными оборотами.)</w:t>
      </w:r>
    </w:p>
    <w:p w:rsidR="00F976B6" w:rsidRPr="00080EC5" w:rsidRDefault="00F976B6" w:rsidP="00F976B6">
      <w:pPr>
        <w:pStyle w:val="a3"/>
        <w:spacing w:before="0" w:beforeAutospacing="0" w:after="0" w:afterAutospacing="0"/>
        <w:rPr>
          <w:i/>
        </w:rPr>
      </w:pPr>
      <w:r w:rsidRPr="00080EC5">
        <w:rPr>
          <w:i/>
        </w:rPr>
        <w:t>6.Когда я пришёл домой, мама уже спала.- Я пришёл  домой, а мама уже спала. ( Сложноподчинённые и сложносочинённые предложения.)</w:t>
      </w:r>
    </w:p>
    <w:p w:rsidR="00F976B6" w:rsidRPr="00080EC5" w:rsidRDefault="00F976B6" w:rsidP="00F976B6">
      <w:pPr>
        <w:pStyle w:val="a3"/>
        <w:spacing w:before="0" w:beforeAutospacing="0" w:after="0" w:afterAutospacing="0"/>
        <w:rPr>
          <w:i/>
        </w:rPr>
      </w:pPr>
      <w:r w:rsidRPr="00080EC5">
        <w:rPr>
          <w:rStyle w:val="a4"/>
        </w:rPr>
        <w:t>7. Я  люблю  осень:  в  ней  сочетаются  самые  яркие  краски. Я  люблю  осень, потому  что  в  ней  сочетаются  самые  яркие  краски</w:t>
      </w:r>
      <w:r w:rsidRPr="00080EC5">
        <w:rPr>
          <w:i/>
        </w:rPr>
        <w:t>.  (Синонимы  — сложные  бессоюзные  и  сложноподчинённые  предложения.)</w:t>
      </w:r>
    </w:p>
    <w:p w:rsidR="00F976B6" w:rsidRDefault="00F976B6" w:rsidP="00F976B6">
      <w:pPr>
        <w:pStyle w:val="a3"/>
        <w:spacing w:before="0" w:beforeAutospacing="0" w:after="0" w:afterAutospacing="0"/>
      </w:pPr>
      <w:r w:rsidRPr="00080EC5">
        <w:rPr>
          <w:i/>
        </w:rPr>
        <w:t>8.  Мария сказала: «Возможно, я летом поеду в деревню».- Мария сказала, что летом она,  возможно, поедет в деревню. (Предложения с прямой и косвенной речью)</w:t>
      </w:r>
      <w:r w:rsidRPr="00B748B8">
        <w:t>.</w:t>
      </w:r>
    </w:p>
    <w:p w:rsidR="00F976B6" w:rsidRPr="00AD47B8" w:rsidRDefault="00F976B6" w:rsidP="00F976B6">
      <w:pPr>
        <w:pStyle w:val="a3"/>
        <w:spacing w:before="0" w:beforeAutospacing="0" w:after="0" w:afterAutospacing="0"/>
        <w:rPr>
          <w:i/>
        </w:rPr>
      </w:pPr>
    </w:p>
    <w:p w:rsidR="00F976B6" w:rsidRDefault="00F976B6" w:rsidP="00F976B6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2. Произведите замену придаточных определительных предложений причастными оборотами, где это возможно. Запишите</w:t>
      </w: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>.Е</w:t>
      </w:r>
      <w:proofErr w:type="gramEnd"/>
      <w:r>
        <w:rPr>
          <w:bCs/>
          <w:color w:val="000000"/>
          <w:bdr w:val="none" w:sz="0" w:space="0" w:color="auto" w:frame="1"/>
          <w:shd w:val="clear" w:color="auto" w:fill="FFFFFF"/>
        </w:rPr>
        <w:t>сли замена невозможна, устно объясните почему.</w:t>
      </w:r>
    </w:p>
    <w:p w:rsidR="00F976B6" w:rsidRDefault="00F976B6" w:rsidP="00F976B6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Cs/>
          <w:i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1)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Вдоль берега моря и параллельно ему тянулись рядами болота и длинные озерки, которые были отделены друг от друга песчаными валами. 2) Около дома был небольшой огород, на котором росли брюква, салат и лук. 3) По тёмному небу, которое было усеяно тысячами звёзд, вспыхивали едва уловимые зарницы. 4) Тигр, который обитает в Уссурийском крае, крупнее своего индийского собрата. 5) Хребет</w:t>
      </w:r>
      <w:proofErr w:type="gramEnd"/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, по которому мы теперь шли, состоял из ряда голых вершин. 6) Кругом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- в лесу и на поле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- стояла тишина, которую нарушает только однообразное жужжание комаров. 7) </w:t>
      </w:r>
      <w:proofErr w:type="gramStart"/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>Проводник</w:t>
      </w:r>
      <w:proofErr w:type="gramEnd"/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 молча </w:t>
      </w:r>
      <w:r w:rsidRPr="00080EC5">
        <w:rPr>
          <w:bCs/>
          <w:i/>
          <w:color w:val="000000"/>
          <w:bdr w:val="none" w:sz="0" w:space="0" w:color="auto" w:frame="1"/>
          <w:shd w:val="clear" w:color="auto" w:fill="FFFFFF"/>
        </w:rPr>
        <w:lastRenderedPageBreak/>
        <w:t>указал на клочья тумана, которые появились в горах. 8) Сразу трудно было найти лодочника, который бы перевёз нас на другой берег. 9) Мы решили остановиться у первой же реки, которую встретим на пути. 10) Внизу расстилалась большая болотистая равнина, которая была покрыта изжёлта-бурой травой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Какие предложения вам кажутся более выразительными? </w:t>
      </w: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(Использование причастных и деепричастных оборотов способствует сжатости, лаконичности речи, вносит в высказывание </w:t>
      </w: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bCs/>
          <w:color w:val="000000"/>
          <w:bdr w:val="none" w:sz="0" w:space="0" w:color="auto" w:frame="1"/>
          <w:shd w:val="clear" w:color="auto" w:fill="FFFFFF"/>
        </w:rPr>
        <w:t>где нужно) элементы книжного стиля, придаёт особую окраску.)</w:t>
      </w:r>
    </w:p>
    <w:p w:rsidR="00F976B6" w:rsidRDefault="00F976B6" w:rsidP="00F976B6">
      <w:pPr>
        <w:pStyle w:val="a3"/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976B6" w:rsidRPr="0073218C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3. </w:t>
      </w:r>
      <w:r w:rsidRPr="0073218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Самостоятельная  работа </w:t>
      </w:r>
    </w:p>
    <w:p w:rsidR="00F976B6" w:rsidRPr="005A48D1" w:rsidRDefault="00F976B6" w:rsidP="00F976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D2F">
        <w:rPr>
          <w:rFonts w:ascii="Times New Roman" w:hAnsi="Times New Roman"/>
          <w:b/>
          <w:sz w:val="24"/>
          <w:szCs w:val="24"/>
        </w:rPr>
        <w:t>Задание 1.</w:t>
      </w:r>
      <w:r w:rsidRPr="00EF4D2F">
        <w:rPr>
          <w:rFonts w:ascii="Times New Roman" w:hAnsi="Times New Roman"/>
          <w:b/>
        </w:rPr>
        <w:t xml:space="preserve"> 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 ко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верно пе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ГЛАВ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ция, со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сте. 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но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ме</w:t>
      </w:r>
      <w:r w:rsidRPr="0073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этих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Текст не переписываем!</w:t>
      </w:r>
    </w:p>
    <w:p w:rsidR="00F976B6" w:rsidRDefault="00F976B6" w:rsidP="00F976B6">
      <w:pPr>
        <w:pStyle w:val="a3"/>
      </w:pPr>
      <w:proofErr w:type="gramStart"/>
      <w:r>
        <w:t>1) Если вы посмотрите на карту, то убедитесь, что Сибирь — это более половины территории Российской Федерации, она примерно равна Европе, составляет почти четверть всей Азии и одну пятнадцатую всей суши Земли. (2)Но Сибирь удивляет нас не только своими размерами, но и тем, что это крупнейшая в мире сокровищница лесных массивов, запасов нефти и газа. (3)Именно &lt;...&gt; в планах экономического</w:t>
      </w:r>
      <w:proofErr w:type="gramEnd"/>
      <w:r>
        <w:t xml:space="preserve"> развития России Сибири уделяется большое внимание.</w:t>
      </w:r>
    </w:p>
    <w:p w:rsidR="00F976B6" w:rsidRDefault="00F976B6" w:rsidP="00F976B6">
      <w:pPr>
        <w:pStyle w:val="a3"/>
        <w:spacing w:before="0" w:beforeAutospacing="0" w:after="0" w:afterAutospacing="0"/>
      </w:pPr>
      <w:r>
        <w:t>1) Сибири, занимающей две пятых пространства Азии, в планах экономического развития России уделяется большое внимание.</w:t>
      </w:r>
    </w:p>
    <w:p w:rsidR="00F976B6" w:rsidRDefault="00F976B6" w:rsidP="00F976B6">
      <w:pPr>
        <w:pStyle w:val="a3"/>
        <w:spacing w:before="0" w:beforeAutospacing="0" w:after="0" w:afterAutospacing="0"/>
      </w:pPr>
      <w:r>
        <w:t>2) Сибирь удивляет нас не только своими размерами и уникальностью, но и тем, что это крупнейшая в мире сокровищница полезных ископаемых.</w:t>
      </w:r>
    </w:p>
    <w:p w:rsidR="00F976B6" w:rsidRDefault="00F976B6" w:rsidP="00F976B6">
      <w:pPr>
        <w:pStyle w:val="a3"/>
        <w:spacing w:before="0" w:beforeAutospacing="0" w:after="0" w:afterAutospacing="0"/>
      </w:pPr>
      <w:r>
        <w:t>3) В планах экономического развития России Сибири уделяется большое внимание, поскольку в этом регионе сосредоточены огромные природные богатства.</w:t>
      </w:r>
    </w:p>
    <w:p w:rsidR="00F976B6" w:rsidRDefault="00F976B6" w:rsidP="00F976B6">
      <w:pPr>
        <w:pStyle w:val="a3"/>
        <w:spacing w:before="0" w:beforeAutospacing="0" w:after="0" w:afterAutospacing="0"/>
      </w:pPr>
      <w:r>
        <w:t>4) 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богатства.</w:t>
      </w:r>
    </w:p>
    <w:p w:rsidR="00F976B6" w:rsidRDefault="00F976B6" w:rsidP="00F976B6">
      <w:pPr>
        <w:pStyle w:val="a3"/>
        <w:spacing w:before="0" w:beforeAutospacing="0" w:after="0" w:afterAutospacing="0"/>
      </w:pPr>
      <w:r>
        <w:t>5) Сибири, обладающей огромными природными богатствами, в планах экономического развития России уделяется большое внимание.</w:t>
      </w:r>
    </w:p>
    <w:p w:rsidR="00F976B6" w:rsidRPr="005A48D1" w:rsidRDefault="00F976B6" w:rsidP="00F976B6">
      <w:pPr>
        <w:pStyle w:val="a3"/>
        <w:spacing w:before="0" w:beforeAutospacing="0" w:after="0" w:afterAutospacing="0"/>
      </w:pPr>
    </w:p>
    <w:p w:rsidR="00F976B6" w:rsidRDefault="00F976B6" w:rsidP="00F976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ние 2 </w:t>
      </w:r>
      <w:r w:rsidRPr="00EF4D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EF4D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 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два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 ко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верно пе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ГЛАВ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ция, со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сте. 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но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ме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этих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  <w:r w:rsidRPr="001437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Текст не переписываем!</w:t>
      </w:r>
    </w:p>
    <w:p w:rsidR="00F976B6" w:rsidRPr="000B7A7B" w:rsidRDefault="00F976B6" w:rsidP="00F976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6B6" w:rsidRDefault="00F976B6" w:rsidP="00F976B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(1)Кроме ви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мых че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ским гла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зом лучей, ко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рые вос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при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на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ши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ми ор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ми зре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ния как цве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вые эле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ты спек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тра: крас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ный, оран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вый, жёлтый, зелёный, го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бой, синий, фи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вый, — пучок света со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и не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мые лучи: уль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тра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фи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вые и ин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ные. (2)Уста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но, что ин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ные лучи пред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собой теп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ние вся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го на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гре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го пред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та. (3)Учёные счи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ют,&lt;...&gt; лучи улав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совы, что по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ет пти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цам охо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тить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в тем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те (совы охо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тят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ночью на мел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ких</w:t>
      </w:r>
      <w:proofErr w:type="gramEnd"/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гры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нов и вы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лав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ют их не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ло — де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сят</w:t>
      </w:r>
      <w:r w:rsidRPr="000B7A7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ки за ночь).</w:t>
      </w:r>
    </w:p>
    <w:p w:rsidR="00F976B6" w:rsidRPr="000B7A7B" w:rsidRDefault="00F976B6" w:rsidP="00F976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6B6" w:rsidRPr="000B7A7B" w:rsidRDefault="00F976B6" w:rsidP="00F976B6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лучи,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собой теп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и от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 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мым 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гла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зом лучам, улав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совы, что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им в ноч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охоте.</w:t>
      </w:r>
    </w:p>
    <w:p w:rsidR="00F976B6" w:rsidRPr="000B7A7B" w:rsidRDefault="00F976B6" w:rsidP="00F976B6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Уль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лучи, в от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чие от цве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эле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спек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тра: 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оран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го, жёлтого, зелёного,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си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фи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— 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мы.</w:t>
      </w:r>
      <w:proofErr w:type="gramEnd"/>
    </w:p>
    <w:p w:rsidR="00F976B6" w:rsidRPr="000B7A7B" w:rsidRDefault="00F976B6" w:rsidP="00F976B6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Совы улав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не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 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гла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зом лучи, ко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собой теп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пред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и на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ин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и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спо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охо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тем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те.</w:t>
      </w:r>
    </w:p>
    <w:p w:rsidR="00F976B6" w:rsidRPr="000B7A7B" w:rsidRDefault="00F976B6" w:rsidP="00F976B6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Теп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из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сов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им охо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ноч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время.</w:t>
      </w:r>
    </w:p>
    <w:p w:rsidR="00F976B6" w:rsidRPr="000B7A7B" w:rsidRDefault="00F976B6" w:rsidP="00F976B6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Учёные счи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ют, что совы улав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цве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эле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спек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тра: крас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ный, оран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вый, жёлтый, зелёный, го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бой, синий, фи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вый, — что по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пти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цам ори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тем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B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те.</w:t>
      </w:r>
      <w:proofErr w:type="gramEnd"/>
    </w:p>
    <w:p w:rsidR="00F976B6" w:rsidRPr="000B7A7B" w:rsidRDefault="00F976B6" w:rsidP="00F976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6B6" w:rsidRDefault="00F976B6" w:rsidP="00F976B6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Дом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>адание. Вспомните и повторите порядок</w:t>
      </w:r>
      <w:r w:rsidRPr="00F8614C">
        <w:rPr>
          <w:b/>
        </w:rPr>
        <w:t xml:space="preserve"> синтаксического разбора словосочетания, простого и сложного предложений</w:t>
      </w:r>
      <w:r w:rsidRPr="006930C8">
        <w:rPr>
          <w:b/>
        </w:rPr>
        <w:t>, предложения с прямой речью.</w:t>
      </w:r>
    </w:p>
    <w:p w:rsidR="00F976B6" w:rsidRDefault="00F976B6" w:rsidP="00F976B6">
      <w:pPr>
        <w:ind w:left="360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62A38" w:rsidRDefault="00862A38" w:rsidP="00F976B6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C00000"/>
          <w:sz w:val="28"/>
          <w:szCs w:val="28"/>
        </w:rPr>
        <w:t xml:space="preserve">     </w:t>
      </w:r>
    </w:p>
    <w:p w:rsidR="00862A38" w:rsidRPr="00862A38" w:rsidRDefault="00862A38" w:rsidP="0004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62A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="00F976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7</w:t>
      </w:r>
      <w:r w:rsidRPr="00862A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.04     гр.26а        Литература</w:t>
      </w:r>
    </w:p>
    <w:p w:rsidR="00045A49" w:rsidRDefault="00045A49" w:rsidP="00045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6B6" w:rsidRDefault="00F976B6" w:rsidP="00F976B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Тема урока – Поэзия Н.М. Рубцова.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 болотных стволов красовался восток огнеликий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от наступит октябрь – и покажутся вдруг журавли!</w:t>
      </w:r>
      <w:r>
        <w:rPr>
          <w:color w:val="000000"/>
        </w:rPr>
        <w:br/>
        <w:t>И разбудят меня, позовут журавлиные крики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ад моим чердаком, над болотом, забытым вдали…</w:t>
      </w:r>
      <w:r>
        <w:rPr>
          <w:color w:val="000000"/>
        </w:rPr>
        <w:br/>
        <w:t>Широко по Руси предназначенный срок увяданья</w:t>
      </w:r>
      <w:r>
        <w:rPr>
          <w:color w:val="000000"/>
        </w:rPr>
        <w:br/>
        <w:t>Возвещают они, как сказание древних страниц.</w:t>
      </w:r>
      <w:r>
        <w:rPr>
          <w:color w:val="000000"/>
        </w:rPr>
        <w:br/>
        <w:t>Все, что есть на душе, до конца выражает рыданье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высокий полет этих гордых прославленных птиц.</w:t>
      </w:r>
      <w:r>
        <w:rPr>
          <w:color w:val="000000"/>
        </w:rPr>
        <w:br/>
        <w:t>Широко на Руси машут птицам согласные руки.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И забытость болот, и утраты знобящих полей – </w:t>
      </w:r>
      <w:r>
        <w:rPr>
          <w:color w:val="000000"/>
        </w:rPr>
        <w:br/>
        <w:t>Это выразят все, как сказанье, небесные звуки,</w:t>
      </w:r>
      <w:r>
        <w:rPr>
          <w:color w:val="000000"/>
        </w:rPr>
        <w:br/>
        <w:t>Далеко разгласит улетающий плач журавлей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от летят, вот летят…Отворите скорее ворота!</w:t>
      </w:r>
      <w:r>
        <w:rPr>
          <w:color w:val="000000"/>
        </w:rPr>
        <w:br/>
        <w:t xml:space="preserve">Выходите скорей, чтоб взглянуть на </w:t>
      </w:r>
      <w:proofErr w:type="gramStart"/>
      <w:r>
        <w:rPr>
          <w:color w:val="000000"/>
        </w:rPr>
        <w:t>высоких</w:t>
      </w:r>
      <w:proofErr w:type="gramEnd"/>
      <w:r>
        <w:rPr>
          <w:color w:val="000000"/>
        </w:rPr>
        <w:t xml:space="preserve"> своих!</w:t>
      </w:r>
      <w:r>
        <w:rPr>
          <w:color w:val="000000"/>
        </w:rPr>
        <w:br/>
        <w:t>Вот замолкли – и вновь сиротеют душа и природа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ттого, что – молчи! – так никто уж не выразит их…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Эти проникновенные строки принадлежат перу Николая Рубцова. Мне кажется, что даже в том случае, если бы Рубцов написал только одно это стихотворение, он </w:t>
      </w:r>
      <w:proofErr w:type="gramStart"/>
      <w:r>
        <w:rPr>
          <w:color w:val="000000"/>
        </w:rPr>
        <w:t>стал бы известен и любим</w:t>
      </w:r>
      <w:proofErr w:type="gramEnd"/>
      <w:r>
        <w:rPr>
          <w:color w:val="000000"/>
        </w:rPr>
        <w:t xml:space="preserve">. 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Сегодня у нас урок, посвященный творчеству Николая Рубцова</w:t>
      </w:r>
      <w:r>
        <w:rPr>
          <w:color w:val="000000"/>
        </w:rPr>
        <w:t>, на котором мы познакомимся с  его лирикой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попытаемся проникнуться настроениями, размышлениями поэта. Задушевность и музыкальность поэтического слова Рубцова</w:t>
      </w:r>
      <w:proofErr w:type="gramStart"/>
      <w:r>
        <w:rPr>
          <w:color w:val="000000"/>
        </w:rPr>
        <w:t> .</w:t>
      </w:r>
      <w:proofErr w:type="gramEnd"/>
      <w:r>
        <w:rPr>
          <w:b/>
          <w:color w:val="000000"/>
        </w:rPr>
        <w:t>Наша цель:</w:t>
      </w:r>
      <w:r>
        <w:rPr>
          <w:color w:val="000000"/>
        </w:rPr>
        <w:t xml:space="preserve"> выделить этапы творческого пути поэта, получить представление о поэтическом мире Рубцова с помощью анализа его стихотворений. 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В тетрадях по литературе составьте   </w:t>
      </w:r>
      <w:r>
        <w:rPr>
          <w:b/>
          <w:color w:val="000000"/>
        </w:rPr>
        <w:t xml:space="preserve">краткий конспект </w:t>
      </w:r>
      <w:r>
        <w:rPr>
          <w:color w:val="000000"/>
        </w:rPr>
        <w:t>лекции.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-Жизнь Рубцова в литературе продолжалась очень недолго, всего 5-6 лет. За это время он успел выпустить только четыре небольших сборника стихотворений. Критика отмечала его талант, подлинный, органичный, а многие считали его одним из лучших, если не лучшим лириком 60-х годов.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1) “Биографические сведения о Николае Рубцове”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Николай Михайлович Рубцов родился 5 января 1936 года в поселке Емецк, к северу от Архангельска. К началу войны его семья обосновывается в Вологде. О родителях поэт знал очень немного: “Мать умерла рано. Отец ушел на фронт”. С 1942 года начинается детдомовское сиротское детство в отдаленном селе Никольское. Оно навсегда останется его малой родиной, сюда он будет часто возвращаться из своих скитаний.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1950 году после окончания семилетней школы Рубцов поступает в Лесотехнический техникум, но, едва получив паспорт, отправляется в странствия. Более двух лет он работал кочегаром на рыболовецком судне.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начале 1955 года приехал в Ленинград и стал рабочим Кировского завода. Отсюда он был призван в армию и прослужил на флоте 4 года. При газете Северного флота было литературное объединение, членом которого он стал, и к этим годам относятся первые публикации его стихов.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демобилизации Рубцов возвращается на Кировский завод, работает кочегаром, слесарем, шлихтовщиком. Одновременно участвует в работе литературного объединения при заводской газете.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1962 году, после окончания вечерней школы, поступает в Литературный институт в Москве. Широкому читателю его имя стало известно после опубликованной в 1964 году в журнале “Октябрь” подборки из нескольких его стихотворений. В этом же году Рубцов переводится на заочное отделение, и с этого времени начинается его неустроенная, полная лишений скитальческая жизнь. Он ездит по стране, возвращается в родное село, где иногда подолгу живет один, отрезанный от мира бездорожьем…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color w:val="000000"/>
        </w:rPr>
        <w:t xml:space="preserve">Николай Рубцов писал о своем творчестве: “Особенно люблю темы родины и скитаний, жизни и смерти, любви и удали. </w:t>
      </w:r>
      <w:proofErr w:type="gramStart"/>
      <w:r>
        <w:rPr>
          <w:color w:val="000000"/>
        </w:rPr>
        <w:t>Думаю, что стихи сильны и долговечны тогда, когда они идут через личное, через частное, но при этом нужна масштабность, жизненная характерность настроений, переживаний, размышлений…”</w:t>
      </w:r>
      <w:proofErr w:type="gramEnd"/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2) “Наследие Николая Рубцова”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поэта трагически оборвалась в расцвете его творчества.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Задолго до смерти Николай Рубцов написал знаменитое стихотворение: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Я умру в крещенские морозы.</w:t>
      </w:r>
      <w:r>
        <w:rPr>
          <w:color w:val="000000"/>
        </w:rPr>
        <w:br/>
        <w:t>Я умру, когда трещат березы.</w:t>
      </w:r>
      <w:r>
        <w:rPr>
          <w:color w:val="000000"/>
        </w:rPr>
        <w:br/>
        <w:t>А весною ужас будет полный:</w:t>
      </w:r>
      <w:r>
        <w:rPr>
          <w:color w:val="000000"/>
        </w:rPr>
        <w:br/>
        <w:t>На погост речные хлынут волны!</w:t>
      </w:r>
      <w:r>
        <w:rPr>
          <w:color w:val="000000"/>
        </w:rPr>
        <w:br/>
        <w:t>Из моей затопленной могилы </w:t>
      </w:r>
      <w:r>
        <w:rPr>
          <w:color w:val="000000"/>
        </w:rPr>
        <w:br/>
        <w:t>Гроб всплывет, забытый и унылый,</w:t>
      </w:r>
      <w:r>
        <w:rPr>
          <w:color w:val="000000"/>
        </w:rPr>
        <w:br/>
        <w:t>Разобьется с треском, и в потемки</w:t>
      </w:r>
      <w:proofErr w:type="gramStart"/>
      <w:r>
        <w:rPr>
          <w:color w:val="000000"/>
        </w:rPr>
        <w:br/>
        <w:t>У</w:t>
      </w:r>
      <w:proofErr w:type="gramEnd"/>
      <w:r>
        <w:rPr>
          <w:color w:val="000000"/>
        </w:rPr>
        <w:t>плывут ужасные обломки.</w:t>
      </w:r>
      <w:r>
        <w:rPr>
          <w:color w:val="000000"/>
        </w:rPr>
        <w:br/>
        <w:t>Сам не знаю, что это такое…</w:t>
      </w:r>
      <w:r>
        <w:rPr>
          <w:color w:val="000000"/>
        </w:rPr>
        <w:br/>
        <w:t>Я не верю вечности покоя!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Конечно, многие поэты угадывали свою судьбу. Но Рубцов не только совершенно точно предсказал день своей гибели, он предсказал и то, что будет после его смерти.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Стихи Рубцова живут уже вдвое больше своего создателя, и им предстоит еще долгая жизнь.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Время подтвердило оценку Н.Рубцова как одного из самых значительных поэтов 60-х – 70-х годов. Его книги многократно переиздавались и переиздаются, к его имени и творчеству не ослабевает читательское внимание.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Первым сборником</w:t>
      </w:r>
      <w:r>
        <w:rPr>
          <w:color w:val="000000"/>
        </w:rPr>
        <w:t> Николая Рубцова была самодельная </w:t>
      </w:r>
      <w:r>
        <w:rPr>
          <w:b/>
          <w:bCs/>
          <w:i/>
          <w:iCs/>
          <w:color w:val="000000"/>
        </w:rPr>
        <w:t>книга “Волны и скалы”(</w:t>
      </w:r>
      <w:r>
        <w:rPr>
          <w:color w:val="000000"/>
        </w:rPr>
        <w:t>1953-1962), представленная автором на конкурс при поступлении в Литературный институт. Стихотворения, помещенные в сборнике, порой наивны, но всегда искренни и достоверны, максимально биографичны. В это время Рубцов только ищет свой стиль.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последующих книгах поэтические образы станут более органичными и традиционными. Рубцов становится более требовательным к своим произведениям. С особой тщательностью подходит он к выбору стихотворений для </w:t>
      </w:r>
      <w:r>
        <w:rPr>
          <w:b/>
          <w:bCs/>
          <w:i/>
          <w:iCs/>
          <w:color w:val="000000"/>
        </w:rPr>
        <w:t>сборника “Звезда полей”(1967). Далее появился сборник “Душа хранит” (1969) </w:t>
      </w:r>
      <w:r>
        <w:rPr>
          <w:color w:val="000000"/>
        </w:rPr>
        <w:t>– это книга о состоянии души лирического героя, молодости, любви. В 1970 году выходит книга стихов “Сосен шум”. </w:t>
      </w:r>
      <w:r>
        <w:rPr>
          <w:b/>
          <w:bCs/>
          <w:i/>
          <w:iCs/>
          <w:color w:val="000000"/>
        </w:rPr>
        <w:t>Последний</w:t>
      </w:r>
      <w:r>
        <w:rPr>
          <w:color w:val="000000"/>
        </w:rPr>
        <w:t>, подготовленный Рубцовым поэтический </w:t>
      </w:r>
      <w:r>
        <w:rPr>
          <w:b/>
          <w:bCs/>
          <w:i/>
          <w:iCs/>
          <w:color w:val="000000"/>
        </w:rPr>
        <w:t>сборник “Зеленые цветы” был издан уже после гибели поэта в 1971 году.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Стихотворения Рубцова необычны. С одной стороны простые, лишенные замысловатых образов, а с другой – необычайно сложные, исполненные глубокого смысла. Событие или явление становится предметом поэзии у Рубцова </w:t>
      </w:r>
      <w:proofErr w:type="gramStart"/>
      <w:r>
        <w:rPr>
          <w:color w:val="000000"/>
        </w:rPr>
        <w:t>лишь</w:t>
      </w:r>
      <w:proofErr w:type="gramEnd"/>
      <w:r>
        <w:rPr>
          <w:color w:val="000000"/>
        </w:rPr>
        <w:t xml:space="preserve"> когда выявляется его вневременная суть.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поэзии Рубцова чрезвычайно мало цвета. Вспомните стихотворения Сергея Есенина, в которых можно выделить большое количество цветовых образов, обилие звуков, запахов.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Топи да болота,</w:t>
      </w:r>
      <w:r>
        <w:rPr>
          <w:color w:val="000000"/>
        </w:rPr>
        <w:br/>
        <w:t>Синий плат небес.</w:t>
      </w:r>
      <w:r>
        <w:rPr>
          <w:color w:val="000000"/>
        </w:rPr>
        <w:br/>
        <w:t>Хвойной позолотой</w:t>
      </w:r>
      <w:r>
        <w:rPr>
          <w:color w:val="000000"/>
        </w:rPr>
        <w:br/>
        <w:t>Взвенивает лес…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восприятии стихов Есенина </w:t>
      </w:r>
      <w:proofErr w:type="gramStart"/>
      <w:r>
        <w:rPr>
          <w:color w:val="000000"/>
        </w:rPr>
        <w:t>задействованы</w:t>
      </w:r>
      <w:proofErr w:type="gramEnd"/>
      <w:r>
        <w:rPr>
          <w:color w:val="000000"/>
        </w:rPr>
        <w:t xml:space="preserve"> слух, зрение, обоняние, вкус. Стихи Рубцова мы воспринимаем так называемым шестым чувством.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Рубцова мы видим чаще всего не цвет, а свет. Некоторые исследователи называют творчество Рубцова “поэзией света”. Согласны ли вы с таким мнением? Давайте послушаем и попытаемся проанализировать </w:t>
      </w:r>
      <w:r>
        <w:rPr>
          <w:b/>
          <w:bCs/>
          <w:i/>
          <w:iCs/>
          <w:color w:val="000000"/>
        </w:rPr>
        <w:t>стихотворение “В горнице</w:t>
      </w:r>
      <w:r>
        <w:rPr>
          <w:color w:val="000000"/>
        </w:rPr>
        <w:t>”</w:t>
      </w:r>
      <w:proofErr w:type="gramStart"/>
      <w:r>
        <w:rPr>
          <w:color w:val="000000"/>
        </w:rPr>
        <w:t xml:space="preserve"> .</w:t>
      </w:r>
      <w:proofErr w:type="gramEnd"/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горнице моей светло.</w:t>
      </w:r>
      <w:r>
        <w:rPr>
          <w:color w:val="000000"/>
        </w:rPr>
        <w:br/>
        <w:t>Это от ночной звезды.</w:t>
      </w:r>
      <w:r>
        <w:rPr>
          <w:color w:val="000000"/>
        </w:rPr>
        <w:br/>
        <w:t>Матушка возьмет ведро,</w:t>
      </w:r>
      <w:r>
        <w:rPr>
          <w:color w:val="000000"/>
        </w:rPr>
        <w:br/>
      </w:r>
      <w:proofErr w:type="gramStart"/>
      <w:r>
        <w:rPr>
          <w:color w:val="000000"/>
        </w:rPr>
        <w:t>Молча</w:t>
      </w:r>
      <w:proofErr w:type="gramEnd"/>
      <w:r>
        <w:rPr>
          <w:color w:val="000000"/>
        </w:rPr>
        <w:t xml:space="preserve"> принесет воды…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Красные цветы мои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садике завяли все.</w:t>
      </w:r>
      <w:r>
        <w:rPr>
          <w:color w:val="000000"/>
        </w:rPr>
        <w:br/>
        <w:t>Лодка на речной мели</w:t>
      </w:r>
      <w:r>
        <w:rPr>
          <w:color w:val="000000"/>
        </w:rPr>
        <w:br/>
        <w:t>Скоро догниет совсем.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Дремлет на стене моей</w:t>
      </w:r>
      <w:r>
        <w:rPr>
          <w:color w:val="000000"/>
        </w:rPr>
        <w:br/>
        <w:t>Ивы кружевная тень,</w:t>
      </w:r>
      <w:r>
        <w:rPr>
          <w:color w:val="000000"/>
        </w:rPr>
        <w:br/>
        <w:t>Завтра у меня под ней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хлопотливый день!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Буду поливать цветы,</w:t>
      </w:r>
      <w:r>
        <w:rPr>
          <w:color w:val="000000"/>
        </w:rPr>
        <w:br/>
        <w:t>Думать о своей судьбе, </w:t>
      </w:r>
      <w:r>
        <w:rPr>
          <w:color w:val="000000"/>
        </w:rPr>
        <w:br/>
        <w:t>Буду до ночной звезды </w:t>
      </w:r>
      <w:r>
        <w:rPr>
          <w:color w:val="000000"/>
        </w:rPr>
        <w:br/>
        <w:t>Лодку мастерить себе…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Какова цветовая гамма стихотворения?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Есть ли в этом стихотворении звуковые образы?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эмоции вызвало в вас данное стихотворение?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Художественный мир Николая Рубцова связан с родным ему северным селом. Это - "тихая родина", царство красоты и первозданной гармонии. Способность соединять светлое и трагическое проявилась в цветовых решениях поэта: в соединении белого и черного цветов в стихотворении "Ночь на родине", в прозрачной просветленности таких его лучших стихотворений, как "В горнице", "У размытой дороги". Тайна поэтического мастерства поэта лежит в умении совмещать звуковое, визуальное и эмоциональное решения.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 xml:space="preserve">Творческая манера Рубцова формировалась, с одной стороны, под воздействием таких поэтов, как Ф. Тютчев, Н. Некрасов, А. Фет, С. Есенин, Д. Кедрин. </w:t>
      </w:r>
      <w:proofErr w:type="gramStart"/>
      <w:r>
        <w:rPr>
          <w:color w:val="000000"/>
        </w:rPr>
        <w:t>С другой стороны, основные образы в его стихах (мать, отец, дом, дорога, река, небо, солнце) совпадают с народной поэзией, восходят к мифологическим архетипам, что позволяет говорить о некой "вневременности" его поэзии.</w:t>
      </w:r>
      <w:proofErr w:type="gramEnd"/>
      <w:r>
        <w:rPr>
          <w:color w:val="000000"/>
        </w:rPr>
        <w:t xml:space="preserve"> На современную поэзию влияет не столько поэтика Н. М. Рубцова, сколько модель его мироощущения и миропонимания, в том числе и исторического пути России.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1. Перечислите названия сборников стихотворений Рубцова.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2. Назовите отличительные черты его лирики.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3. Что повлияло на формирование творческой манеры Рубцова?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Предлагаю  вам вспомнить порядок анализастихотворения.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 «Тихая моя Родина…»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Тихая моя родина!</w:t>
      </w:r>
      <w:r>
        <w:rPr>
          <w:color w:val="000000"/>
        </w:rPr>
        <w:br/>
        <w:t>Ивы, река, соловьи…</w:t>
      </w:r>
      <w:r>
        <w:rPr>
          <w:color w:val="000000"/>
        </w:rPr>
        <w:br/>
        <w:t>Мать моя здесь похоронена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детские годы мои.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Где тут погост? Вы не видели?</w:t>
      </w:r>
      <w:r>
        <w:rPr>
          <w:color w:val="000000"/>
        </w:rPr>
        <w:br/>
        <w:t>Сам я найти не могу.-</w:t>
      </w:r>
      <w:r>
        <w:rPr>
          <w:color w:val="000000"/>
        </w:rPr>
        <w:br/>
        <w:t>Тихо ответили жители:</w:t>
      </w:r>
      <w:r>
        <w:rPr>
          <w:color w:val="000000"/>
        </w:rPr>
        <w:br/>
        <w:t>— Это на том берегу.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Тихо ответили жители,</w:t>
      </w:r>
      <w:r>
        <w:rPr>
          <w:color w:val="000000"/>
        </w:rPr>
        <w:br/>
        <w:t>Тихо проехал обоз.</w:t>
      </w:r>
      <w:r>
        <w:rPr>
          <w:color w:val="000000"/>
        </w:rPr>
        <w:br/>
        <w:t>Купол церковной обители</w:t>
      </w:r>
      <w:r>
        <w:rPr>
          <w:color w:val="000000"/>
        </w:rPr>
        <w:br/>
        <w:t>Яркой травою зарос.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Там, где я плавал за рыбами,</w:t>
      </w:r>
      <w:r>
        <w:rPr>
          <w:color w:val="000000"/>
        </w:rPr>
        <w:br/>
        <w:t>Сено гребут в сеновал:</w:t>
      </w:r>
      <w:r>
        <w:rPr>
          <w:color w:val="000000"/>
        </w:rPr>
        <w:br/>
        <w:t>Между речными изгибами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ырыли люди канал.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Тина теперь и болотина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ам, где купаться любил…</w:t>
      </w:r>
      <w:r>
        <w:rPr>
          <w:color w:val="000000"/>
        </w:rPr>
        <w:br/>
        <w:t>Тихая моя родина,</w:t>
      </w:r>
      <w:r>
        <w:rPr>
          <w:color w:val="000000"/>
        </w:rPr>
        <w:br/>
        <w:t>Я ничего не забыл.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Новый забор перед школою,</w:t>
      </w:r>
      <w:r>
        <w:rPr>
          <w:color w:val="000000"/>
        </w:rPr>
        <w:br/>
        <w:t>Тот же зеленый простор.</w:t>
      </w:r>
      <w:r>
        <w:rPr>
          <w:color w:val="000000"/>
        </w:rPr>
        <w:br/>
        <w:t>Словно ворона веселая,</w:t>
      </w:r>
      <w:r>
        <w:rPr>
          <w:color w:val="000000"/>
        </w:rPr>
        <w:br/>
        <w:t>Сяду опять на забор!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Школа моя деревянная!..</w:t>
      </w:r>
      <w:r>
        <w:rPr>
          <w:color w:val="000000"/>
        </w:rPr>
        <w:br/>
        <w:t>Время придет уезжать —</w:t>
      </w:r>
      <w:r>
        <w:rPr>
          <w:color w:val="000000"/>
        </w:rPr>
        <w:br/>
        <w:t>Речка за мною туманная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бежать и бежать.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каждой избою и тучею,</w:t>
      </w:r>
      <w:r>
        <w:rPr>
          <w:color w:val="000000"/>
        </w:rPr>
        <w:br/>
        <w:t>С громом, готовым упасть,</w:t>
      </w:r>
      <w:r>
        <w:rPr>
          <w:color w:val="000000"/>
        </w:rPr>
        <w:br/>
        <w:t>Чувствую самую жгучую,</w:t>
      </w:r>
      <w:r>
        <w:rPr>
          <w:color w:val="000000"/>
        </w:rPr>
        <w:br/>
        <w:t>Самую смертную связь.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Тихая моя родина... Это стихотворение Рубцова - самое пронзительное, самое заветное</w:t>
      </w:r>
      <w:proofErr w:type="gramStart"/>
      <w:r>
        <w:rPr>
          <w:color w:val="000000"/>
        </w:rPr>
        <w:t>..</w:t>
      </w:r>
      <w:proofErr w:type="gramEnd"/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 чем это стихотворение? Передайте его содержание. (Лирический герой вернулся на родину после длительной разлуки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н прогуливается по знакомым с детства местам).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2)  Какие картины детства встают перед глазами поэта? Какие слова особенно важны? («Я ничего не забыл…».)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>Из воспоминаний складывается чувство родины, неподвластное времени.  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3) Что изменилось на родине, что осталось таким же?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Как относится поэт к родине? Обоснуйте свой ответ примерами из текста.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5). Какое значение имеет настойчивое повторение слова «тихий», «тихо».  </w:t>
      </w:r>
      <w:proofErr w:type="gramStart"/>
      <w:r>
        <w:rPr>
          <w:color w:val="000000"/>
        </w:rPr>
        <w:t>(Тишина, успокоение – это то, чем встречает лирического героя родной край.</w:t>
      </w:r>
      <w:proofErr w:type="gramEnd"/>
      <w:r>
        <w:rPr>
          <w:color w:val="000000"/>
        </w:rPr>
        <w:t xml:space="preserve"> Здесь все просто, естественно, любовь к родной земле не требует громких слов. </w:t>
      </w:r>
      <w:proofErr w:type="gramStart"/>
      <w:r>
        <w:rPr>
          <w:color w:val="000000"/>
        </w:rPr>
        <w:t>И сама природа родного края, пусть тиха и неприметна, но неповторима).</w:t>
      </w:r>
      <w:proofErr w:type="gramEnd"/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6) Какие литературные приемы использует Рубцов для выражения чувства любви к родному краю? </w:t>
      </w:r>
      <w:proofErr w:type="gramStart"/>
      <w:r>
        <w:rPr>
          <w:color w:val="000000"/>
        </w:rPr>
        <w:t>(Эпитеты – «тихая родина», сравнения –</w:t>
      </w:r>
      <w:proofErr w:type="gramEnd"/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«словно ворона веселая…», повторы – тихо…</w:t>
      </w:r>
      <w:proofErr w:type="gramStart"/>
      <w:r>
        <w:rPr>
          <w:color w:val="000000"/>
        </w:rPr>
        <w:t>тихо</w:t>
      </w:r>
      <w:proofErr w:type="gramEnd"/>
      <w:r>
        <w:rPr>
          <w:color w:val="000000"/>
        </w:rPr>
        <w:t>, метафоры – </w:t>
      </w:r>
      <w:r>
        <w:rPr>
          <w:color w:val="000000"/>
          <w:sz w:val="21"/>
          <w:szCs w:val="21"/>
        </w:rPr>
        <w:t>«речка за мною туманная будет бежать и бежать», «с небом готовым упасть…»). аллитерация – «тина теперь и болотины».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</w:t>
      </w:r>
      <w:r>
        <w:rPr>
          <w:color w:val="000000"/>
        </w:rPr>
        <w:t>Лирический герой трепетно относится к своей родине. Все для него дорого: «ивы, река, тополя…», навевает воспоминания.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Он узнает родные места и не узнает, его огорчают изменения. Но, несмотря на это, родина – уголок приюта и покоя, где становится легко и спокойно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ишина, успокоение – то, чем встречает лирического героя родной край. Здесь все просто,  естественно. Любовь к родной земле не требует громких слов. И сама природа родного края, пусть тиха и неприметна, но неповторима.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Думая о родной деревне, мы вспоминаем родителей, представляем наш сад, огород, низкие заборы. Мысленно оказываемся с друзьями в лесу, купаемся в речке, слышим журчание ручейка, пение птиц.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.Домашнее задание: </w:t>
      </w:r>
      <w:r>
        <w:rPr>
          <w:color w:val="000000"/>
        </w:rPr>
        <w:t>Прочитать стихи Н.Рубцова “Тихая моя родина”, “Звезда полей”, “Ночь на родине”, “Привет, Россия...”, Письменно ответить на вопрос: Каковы основные темы и идеи стихотворений Рубцова?</w:t>
      </w:r>
    </w:p>
    <w:p w:rsidR="00F976B6" w:rsidRDefault="00F976B6" w:rsidP="00F976B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5E2CCA" w:rsidRDefault="005E2CCA" w:rsidP="00F976B6"/>
    <w:sectPr w:rsidR="005E2CCA" w:rsidSect="005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5A49"/>
    <w:rsid w:val="00045A49"/>
    <w:rsid w:val="001B3B27"/>
    <w:rsid w:val="001F7A57"/>
    <w:rsid w:val="0058317E"/>
    <w:rsid w:val="005E2CCA"/>
    <w:rsid w:val="00862A38"/>
    <w:rsid w:val="0093422F"/>
    <w:rsid w:val="00C539E5"/>
    <w:rsid w:val="00EA6900"/>
    <w:rsid w:val="00EC0566"/>
    <w:rsid w:val="00F9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2020-04-22T13:29:00Z</dcterms:created>
  <dcterms:modified xsi:type="dcterms:W3CDTF">2020-04-24T10:18:00Z</dcterms:modified>
</cp:coreProperties>
</file>